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B5C32" w14:textId="77777777" w:rsidR="00A1616D" w:rsidRPr="00332F2C" w:rsidRDefault="00A1616D" w:rsidP="00A1616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8C2D392" wp14:editId="053B5704">
            <wp:simplePos x="0" y="0"/>
            <wp:positionH relativeFrom="column">
              <wp:posOffset>2162175</wp:posOffset>
            </wp:positionH>
            <wp:positionV relativeFrom="paragraph">
              <wp:posOffset>0</wp:posOffset>
            </wp:positionV>
            <wp:extent cx="1176655" cy="1323975"/>
            <wp:effectExtent l="19050" t="0" r="4445" b="0"/>
            <wp:wrapTopAndBottom/>
            <wp:docPr id="6" name="Picture 2" descr="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ประกาศองค์การบริหารส่วนตำบลแดงหม้อ</w:t>
      </w:r>
    </w:p>
    <w:p w14:paraId="50DCDC6E" w14:textId="77777777" w:rsidR="00A1616D" w:rsidRDefault="00A1616D" w:rsidP="00A1616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เรื่อง  ประกาศแผนพัฒนาท้องถิ่น ( พ.ศ. 2561-256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0141E0" w14:textId="4C94023E" w:rsidR="00A1616D" w:rsidRPr="00332F2C" w:rsidRDefault="00A1616D" w:rsidP="00A1616D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เพิ่มเติม เปลี่ยนแปลง ครั้งที่ 7 พ.ศ. 2564</w:t>
      </w:r>
    </w:p>
    <w:p w14:paraId="7F490703" w14:textId="77777777" w:rsidR="00A1616D" w:rsidRPr="00332F2C" w:rsidRDefault="00A1616D" w:rsidP="00A1616D">
      <w:pPr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</w:p>
    <w:p w14:paraId="2F9EF9B9" w14:textId="02B2B452" w:rsidR="00A1616D" w:rsidRPr="00332F2C" w:rsidRDefault="00A1616D" w:rsidP="00A1616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ด้วยองค์การบริหารส่วนตำบลแดงหม้อ </w:t>
      </w:r>
      <w:r>
        <w:rPr>
          <w:rFonts w:ascii="TH SarabunIT๙" w:hAnsi="TH SarabunIT๙" w:cs="TH SarabunIT๙" w:hint="cs"/>
          <w:sz w:val="32"/>
          <w:szCs w:val="32"/>
          <w:cs/>
        </w:rPr>
        <w:t>ได้จัดทำแผนพัฒนาท้องถิ่น พ.ศ. 2561-2565 เพิ่มเติม เปลี่ยนแปลง ครั้งที่ 7 พ.ศ. 2564  ตา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มระเบียบกระทรวงมหาดไทยว่าด้วยการจัดทำแผนพัฒนาขององค์กรปกครองส่วนท้องถิ่น พ.ศ. </w:t>
      </w:r>
      <w:r w:rsidRPr="00332F2C">
        <w:rPr>
          <w:rFonts w:ascii="TH SarabunIT๙" w:hAnsi="TH SarabunIT๙" w:cs="TH SarabunIT๙"/>
          <w:sz w:val="32"/>
          <w:szCs w:val="32"/>
        </w:rPr>
        <w:t xml:space="preserve">2548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>แก้ไขเพิ่มเติม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>59 (ฉบับที่ 3) พ.ศ. 2561 โดยได้รับความเห็นชอบจากสภาท้องถิ่น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ในการประชุมสมัยสามัญ สมัยที่ 2 ในวันที่ 23 เมษายน 2564</w:t>
      </w:r>
      <w:r w:rsidRPr="00332F2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ไปแล้วนั้น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0DEFCF6" w14:textId="78FB6B93" w:rsidR="00A1616D" w:rsidRPr="00E91D98" w:rsidRDefault="00A1616D" w:rsidP="00A1616D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อาศัยอำนาจ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ตามความในหมวดที่ 5 ข้อ 22 </w:t>
      </w:r>
      <w:r w:rsidRPr="00332F2C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แห่งระเบียบกระทรวงมหาดไทยว่าด้วยการจัดทำแผนพัฒนาขององค์กรปกครองส่วนท้องถิ่น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2548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>59                   (ฉบับที่ 3) พ.ศ. 2561 จึงขอประกาศใช้แผนพัฒนาท้องถิ่น พ.ศ. 2561-2565 เพิ่มเติม เปลี่ยนแปลง               ครั้งที่ 7 พ.ศ. 2564 เพื่อใช้เป็นแนวทางในการพัฒนาท้องถิ่นในปีงบประมาณ 2561-2565 ต่อไปรายละเอียดตามเอกสารที่แนบมาพร้อมนี้</w:t>
      </w:r>
    </w:p>
    <w:p w14:paraId="059B192D" w14:textId="77777777" w:rsidR="00A1616D" w:rsidRPr="00332F2C" w:rsidRDefault="00A1616D" w:rsidP="00A1616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2A21827B" w14:textId="3711084C" w:rsidR="00A1616D" w:rsidRPr="00332F2C" w:rsidRDefault="00A1616D" w:rsidP="00A1616D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4384" behindDoc="0" locked="0" layoutInCell="1" allowOverlap="1" wp14:anchorId="5085F929" wp14:editId="4DDCB405">
            <wp:simplePos x="0" y="0"/>
            <wp:positionH relativeFrom="page">
              <wp:posOffset>4254500</wp:posOffset>
            </wp:positionH>
            <wp:positionV relativeFrom="paragraph">
              <wp:posOffset>315595</wp:posOffset>
            </wp:positionV>
            <wp:extent cx="1382395" cy="742950"/>
            <wp:effectExtent l="19050" t="0" r="8255" b="0"/>
            <wp:wrapNone/>
            <wp:docPr id="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วันที่  </w:t>
      </w:r>
      <w:r w:rsidR="004D7246">
        <w:rPr>
          <w:rFonts w:ascii="TH SarabunIT๙" w:hAnsi="TH SarabunIT๙" w:cs="TH SarabunIT๙" w:hint="cs"/>
          <w:sz w:val="32"/>
          <w:szCs w:val="32"/>
          <w:cs/>
        </w:rPr>
        <w:t>28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เดือน  </w:t>
      </w:r>
      <w:r w:rsidR="004D7246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 w:rsidR="004D7246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62977152" w14:textId="77777777" w:rsidR="00A1616D" w:rsidRPr="00501230" w:rsidRDefault="00A1616D" w:rsidP="00A1616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5408" behindDoc="0" locked="0" layoutInCell="1" allowOverlap="1" wp14:anchorId="2F077F98" wp14:editId="5BB728E1">
            <wp:simplePos x="0" y="0"/>
            <wp:positionH relativeFrom="page">
              <wp:posOffset>3533775</wp:posOffset>
            </wp:positionH>
            <wp:positionV relativeFrom="paragraph">
              <wp:posOffset>181610</wp:posOffset>
            </wp:positionV>
            <wp:extent cx="619125" cy="733425"/>
            <wp:effectExtent l="19050" t="0" r="9525" b="0"/>
            <wp:wrapNone/>
            <wp:docPr id="4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E34006" w14:textId="77777777" w:rsidR="00A1616D" w:rsidRDefault="00A1616D" w:rsidP="00A1616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371C179F" w14:textId="77777777" w:rsidR="00A1616D" w:rsidRPr="00332F2C" w:rsidRDefault="00A1616D" w:rsidP="00A1616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( นาย</w:t>
      </w:r>
      <w:r>
        <w:rPr>
          <w:rFonts w:ascii="TH SarabunIT๙" w:hAnsi="TH SarabunIT๙" w:cs="TH SarabunIT๙" w:hint="cs"/>
          <w:sz w:val="32"/>
          <w:szCs w:val="32"/>
          <w:cs/>
        </w:rPr>
        <w:t>อนุวัฒน์  ภูพวก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BC308C0" w14:textId="77777777" w:rsidR="00A1616D" w:rsidRPr="00332F2C" w:rsidRDefault="00A1616D" w:rsidP="00A1616D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นายกองค์การบริหารส่วนตำบลแดงหม้อ</w:t>
      </w:r>
    </w:p>
    <w:p w14:paraId="14338D5D" w14:textId="77777777" w:rsidR="00A1616D" w:rsidRPr="00332F2C" w:rsidRDefault="00A1616D" w:rsidP="00A1616D">
      <w:pPr>
        <w:rPr>
          <w:rFonts w:ascii="TH SarabunIT๙" w:hAnsi="TH SarabunIT๙" w:cs="TH SarabunIT๙"/>
          <w:sz w:val="32"/>
          <w:szCs w:val="32"/>
        </w:rPr>
      </w:pPr>
    </w:p>
    <w:p w14:paraId="223A2484" w14:textId="632C99FE" w:rsidR="00A67DDC" w:rsidRPr="00A1616D" w:rsidRDefault="00A67DDC" w:rsidP="00317BE3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</w:p>
    <w:p w14:paraId="150728BC" w14:textId="59D02C23" w:rsidR="00317BE3" w:rsidRPr="002B251A" w:rsidRDefault="00317BE3" w:rsidP="00317BE3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/>
          <w:sz w:val="48"/>
          <w:szCs w:val="48"/>
          <w:cs/>
        </w:rPr>
        <w:lastRenderedPageBreak/>
        <w:t xml:space="preserve">แผนพัฒนาท้องถิ่น </w:t>
      </w:r>
    </w:p>
    <w:p w14:paraId="4EB2685F" w14:textId="77777777" w:rsidR="00317BE3" w:rsidRPr="002B251A" w:rsidRDefault="00317BE3" w:rsidP="00317BE3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/>
          <w:sz w:val="48"/>
          <w:szCs w:val="48"/>
          <w:cs/>
        </w:rPr>
        <w:t xml:space="preserve">( </w:t>
      </w:r>
      <w:r w:rsidRPr="002B251A">
        <w:rPr>
          <w:rFonts w:ascii="TH SarabunIT๙" w:hAnsi="TH SarabunIT๙" w:cs="TH SarabunIT๙" w:hint="cs"/>
          <w:sz w:val="48"/>
          <w:szCs w:val="48"/>
          <w:cs/>
        </w:rPr>
        <w:t xml:space="preserve">พ.ศ. </w:t>
      </w:r>
      <w:r w:rsidRPr="002B251A">
        <w:rPr>
          <w:rFonts w:ascii="TH SarabunIT๙" w:hAnsi="TH SarabunIT๙" w:cs="TH SarabunIT๙"/>
          <w:sz w:val="48"/>
          <w:szCs w:val="48"/>
          <w:cs/>
        </w:rPr>
        <w:t>2561-256</w:t>
      </w:r>
      <w:r w:rsidRPr="002B251A">
        <w:rPr>
          <w:rFonts w:ascii="TH SarabunIT๙" w:hAnsi="TH SarabunIT๙" w:cs="TH SarabunIT๙" w:hint="cs"/>
          <w:sz w:val="48"/>
          <w:szCs w:val="48"/>
          <w:cs/>
        </w:rPr>
        <w:t>5</w:t>
      </w:r>
      <w:r w:rsidRPr="002B251A">
        <w:rPr>
          <w:rFonts w:ascii="TH SarabunIT๙" w:hAnsi="TH SarabunIT๙" w:cs="TH SarabunIT๙"/>
          <w:sz w:val="48"/>
          <w:szCs w:val="48"/>
          <w:cs/>
        </w:rPr>
        <w:t xml:space="preserve"> )</w:t>
      </w:r>
    </w:p>
    <w:p w14:paraId="2D5AE792" w14:textId="3E707763" w:rsidR="00317BE3" w:rsidRPr="002B251A" w:rsidRDefault="00317BE3" w:rsidP="00317BE3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 w:hint="cs"/>
          <w:sz w:val="48"/>
          <w:szCs w:val="48"/>
          <w:cs/>
        </w:rPr>
        <w:t xml:space="preserve">เพิ่มเติม เปลี่ยนแปลง ครั้งที่ </w:t>
      </w:r>
      <w:r>
        <w:rPr>
          <w:rFonts w:ascii="TH SarabunIT๙" w:hAnsi="TH SarabunIT๙" w:cs="TH SarabunIT๙" w:hint="cs"/>
          <w:sz w:val="48"/>
          <w:szCs w:val="48"/>
          <w:cs/>
        </w:rPr>
        <w:t>7</w:t>
      </w:r>
      <w:r w:rsidR="00C061CE">
        <w:rPr>
          <w:rFonts w:ascii="TH SarabunIT๙" w:hAnsi="TH SarabunIT๙" w:cs="TH SarabunIT๙" w:hint="cs"/>
          <w:sz w:val="48"/>
          <w:szCs w:val="48"/>
          <w:cs/>
        </w:rPr>
        <w:t xml:space="preserve"> พ.ศ.2564</w:t>
      </w:r>
    </w:p>
    <w:p w14:paraId="13728477" w14:textId="77777777" w:rsidR="00317BE3" w:rsidRPr="002B251A" w:rsidRDefault="00317BE3" w:rsidP="00317BE3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</w:p>
    <w:p w14:paraId="2B507417" w14:textId="77777777" w:rsidR="00317BE3" w:rsidRDefault="00317BE3" w:rsidP="00317BE3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8826C4C" w14:textId="77777777" w:rsidR="00317BE3" w:rsidRDefault="00317BE3" w:rsidP="00317BE3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61312" behindDoc="0" locked="0" layoutInCell="1" allowOverlap="1" wp14:anchorId="1C0A107F" wp14:editId="49279AD3">
            <wp:simplePos x="0" y="0"/>
            <wp:positionH relativeFrom="column">
              <wp:posOffset>2086610</wp:posOffset>
            </wp:positionH>
            <wp:positionV relativeFrom="paragraph">
              <wp:posOffset>52977</wp:posOffset>
            </wp:positionV>
            <wp:extent cx="1801495" cy="1809750"/>
            <wp:effectExtent l="19050" t="0" r="8255" b="0"/>
            <wp:wrapNone/>
            <wp:docPr id="2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81868F" w14:textId="77777777" w:rsidR="00317BE3" w:rsidRDefault="00317BE3" w:rsidP="00317BE3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5A140BD1" w14:textId="77777777" w:rsidR="00317BE3" w:rsidRDefault="00317BE3" w:rsidP="00317BE3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E163208" w14:textId="77777777" w:rsidR="00317BE3" w:rsidRDefault="00317BE3" w:rsidP="00317BE3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48A4655" w14:textId="77777777" w:rsidR="00317BE3" w:rsidRDefault="00317BE3" w:rsidP="00317BE3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07B8F42A" w14:textId="77777777" w:rsidR="00317BE3" w:rsidRDefault="00317BE3" w:rsidP="00317BE3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5D7B9518" w14:textId="77777777" w:rsidR="00317BE3" w:rsidRPr="002B251A" w:rsidRDefault="00317BE3" w:rsidP="00317BE3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>องค์การบริหารส่วนตำบลแดงหม้อ</w:t>
      </w:r>
    </w:p>
    <w:p w14:paraId="6913AF81" w14:textId="77777777" w:rsidR="00317BE3" w:rsidRPr="002B251A" w:rsidRDefault="00317BE3" w:rsidP="00317BE3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 xml:space="preserve">อำเภอเขื่องใน  </w:t>
      </w:r>
    </w:p>
    <w:p w14:paraId="3340D662" w14:textId="77777777" w:rsidR="00317BE3" w:rsidRPr="002B251A" w:rsidRDefault="00317BE3" w:rsidP="00317BE3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>จังหวัดอุบลราชธานี</w:t>
      </w:r>
    </w:p>
    <w:p w14:paraId="596D445E" w14:textId="77777777" w:rsidR="00317BE3" w:rsidRDefault="00317BE3" w:rsidP="00317BE3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FE4B106" w14:textId="77777777" w:rsidR="00317BE3" w:rsidRDefault="00317BE3" w:rsidP="00317BE3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61515335" w14:textId="77777777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BACC6F" w14:textId="7E743CC7" w:rsidR="00C97B78" w:rsidRDefault="00317BE3" w:rsidP="00C97B78">
      <w:pPr>
        <w:spacing w:after="120"/>
        <w:ind w:firstLine="27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สา</w:t>
      </w:r>
      <w:r w:rsidR="00C97B78">
        <w:rPr>
          <w:rFonts w:ascii="TH SarabunIT๙" w:hAnsi="TH SarabunIT๙" w:cs="TH SarabunIT๙" w:hint="cs"/>
          <w:sz w:val="32"/>
          <w:szCs w:val="32"/>
          <w:cs/>
        </w:rPr>
        <w:t>รบัญ</w:t>
      </w:r>
    </w:p>
    <w:p w14:paraId="62F85B77" w14:textId="10A4CEDE" w:rsidR="00C97B78" w:rsidRDefault="00C97B78" w:rsidP="00D37CB0">
      <w:pPr>
        <w:spacing w:after="0"/>
        <w:ind w:firstLine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หน้าที่</w:t>
      </w:r>
    </w:p>
    <w:p w14:paraId="2D813275" w14:textId="3CA737AC" w:rsidR="00C97B78" w:rsidRDefault="00C97B78" w:rsidP="00D37CB0">
      <w:pPr>
        <w:spacing w:after="0"/>
        <w:ind w:firstLine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เหตุผลความจำเป็น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F18BBE4" w14:textId="22C36284" w:rsidR="00C97B78" w:rsidRPr="00172D2F" w:rsidRDefault="00C97B78" w:rsidP="00D37CB0">
      <w:pPr>
        <w:spacing w:after="0"/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บัญชีสรุปโครงการพัฒนา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72D2F">
        <w:rPr>
          <w:rFonts w:ascii="TH SarabunPSK" w:hAnsi="TH SarabunPSK" w:cs="TH SarabunPSK"/>
          <w:sz w:val="32"/>
          <w:szCs w:val="32"/>
          <w:cs/>
        </w:rPr>
        <w:t>1</w:t>
      </w:r>
    </w:p>
    <w:p w14:paraId="3C5F5B7F" w14:textId="1168DEB5" w:rsidR="00C97B78" w:rsidRDefault="00C97B78" w:rsidP="00D37CB0">
      <w:pPr>
        <w:spacing w:after="0"/>
        <w:ind w:firstLine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บัญชีโครงการพัฒนาท้องถิ่น</w:t>
      </w:r>
      <w:r w:rsidR="00D37CB0">
        <w:rPr>
          <w:rFonts w:ascii="TH SarabunIT๙" w:hAnsi="TH SarabunIT๙" w:cs="TH SarabunIT๙" w:hint="cs"/>
          <w:sz w:val="32"/>
          <w:szCs w:val="32"/>
          <w:cs/>
        </w:rPr>
        <w:t xml:space="preserve"> (เพิ่มเติม)</w:t>
      </w:r>
      <w:r w:rsidR="00D37CB0">
        <w:rPr>
          <w:rFonts w:ascii="TH SarabunIT๙" w:hAnsi="TH SarabunIT๙" w:cs="TH SarabunIT๙"/>
          <w:sz w:val="32"/>
          <w:szCs w:val="32"/>
          <w:cs/>
        </w:rPr>
        <w:tab/>
      </w:r>
      <w:r w:rsidR="00D37CB0">
        <w:rPr>
          <w:rFonts w:ascii="TH SarabunIT๙" w:hAnsi="TH SarabunIT๙" w:cs="TH SarabunIT๙"/>
          <w:sz w:val="32"/>
          <w:szCs w:val="32"/>
          <w:cs/>
        </w:rPr>
        <w:tab/>
      </w:r>
      <w:r w:rsidR="00D37CB0">
        <w:rPr>
          <w:rFonts w:ascii="TH SarabunIT๙" w:hAnsi="TH SarabunIT๙" w:cs="TH SarabunIT๙"/>
          <w:sz w:val="32"/>
          <w:szCs w:val="32"/>
          <w:cs/>
        </w:rPr>
        <w:tab/>
      </w:r>
      <w:r w:rsidR="00D37CB0">
        <w:rPr>
          <w:rFonts w:ascii="TH SarabunIT๙" w:hAnsi="TH SarabunIT๙" w:cs="TH SarabunIT๙"/>
          <w:sz w:val="32"/>
          <w:szCs w:val="32"/>
          <w:cs/>
        </w:rPr>
        <w:tab/>
      </w:r>
      <w:r w:rsidR="00D37CB0">
        <w:rPr>
          <w:rFonts w:ascii="TH SarabunIT๙" w:hAnsi="TH SarabunIT๙" w:cs="TH SarabunIT๙"/>
          <w:sz w:val="32"/>
          <w:szCs w:val="32"/>
          <w:cs/>
        </w:rPr>
        <w:tab/>
      </w:r>
      <w:r w:rsidR="00D37CB0">
        <w:rPr>
          <w:rFonts w:ascii="TH SarabunIT๙" w:hAnsi="TH SarabunIT๙" w:cs="TH SarabunIT๙"/>
          <w:sz w:val="32"/>
          <w:szCs w:val="32"/>
          <w:cs/>
        </w:rPr>
        <w:tab/>
      </w:r>
    </w:p>
    <w:p w14:paraId="3FD55C94" w14:textId="5E0B9B57" w:rsidR="00D37CB0" w:rsidRPr="00172D2F" w:rsidRDefault="00D37CB0" w:rsidP="00D37CB0">
      <w:pPr>
        <w:spacing w:after="0"/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-ยุทธศาสตร์การพัฒนาด้านโครงสร้างพื้นฐาน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72D2F">
        <w:rPr>
          <w:rFonts w:ascii="TH SarabunPSK" w:hAnsi="TH SarabunPSK" w:cs="TH SarabunPSK"/>
          <w:sz w:val="32"/>
          <w:szCs w:val="32"/>
          <w:cs/>
        </w:rPr>
        <w:t>3</w:t>
      </w:r>
    </w:p>
    <w:p w14:paraId="7E533FDA" w14:textId="55A45B08" w:rsidR="00D37CB0" w:rsidRDefault="00D37CB0" w:rsidP="00D37CB0">
      <w:pPr>
        <w:spacing w:after="0"/>
        <w:ind w:firstLine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ยุทธศาสตร์การพัฒนาด้านเศรษฐกิจ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72D2F">
        <w:rPr>
          <w:rFonts w:ascii="TH SarabunPSK" w:hAnsi="TH SarabunPSK" w:cs="TH SarabunPSK"/>
          <w:sz w:val="32"/>
          <w:szCs w:val="32"/>
          <w:cs/>
        </w:rPr>
        <w:t>9</w:t>
      </w:r>
    </w:p>
    <w:p w14:paraId="1D4521F7" w14:textId="05A498C5" w:rsidR="00D37CB0" w:rsidRDefault="00D37CB0" w:rsidP="00D37CB0">
      <w:pPr>
        <w:spacing w:after="0"/>
        <w:ind w:firstLine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ยุทธศาสตร์การพัฒนาด้านการศึกษาศาสนาและวัฒนธรรม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72D2F">
        <w:rPr>
          <w:rFonts w:ascii="TH SarabunPSK" w:hAnsi="TH SarabunPSK" w:cs="TH SarabunPSK"/>
          <w:sz w:val="32"/>
          <w:szCs w:val="32"/>
          <w:cs/>
        </w:rPr>
        <w:t>11</w:t>
      </w:r>
    </w:p>
    <w:p w14:paraId="158476AF" w14:textId="03DCD84D" w:rsidR="00D37CB0" w:rsidRPr="00172D2F" w:rsidRDefault="00D37CB0" w:rsidP="00D37CB0">
      <w:pPr>
        <w:spacing w:after="0"/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ยุทธศาสตร์การพัฒนาด้านการเมืองและการบริหารองค์กร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72D2F">
        <w:rPr>
          <w:rFonts w:ascii="TH SarabunPSK" w:hAnsi="TH SarabunPSK" w:cs="TH SarabunPSK"/>
          <w:sz w:val="32"/>
          <w:szCs w:val="32"/>
          <w:cs/>
        </w:rPr>
        <w:t>12</w:t>
      </w:r>
    </w:p>
    <w:p w14:paraId="4A62A676" w14:textId="7DC8203B" w:rsidR="00D37CB0" w:rsidRDefault="00D37CB0" w:rsidP="00D37CB0">
      <w:pPr>
        <w:spacing w:after="0"/>
        <w:ind w:firstLine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บัญชีโครงการพัฒนาท้องถิ่น (เปลี่ยนแปลง )</w:t>
      </w:r>
    </w:p>
    <w:p w14:paraId="01896FEC" w14:textId="6A4F87CE" w:rsidR="00D37CB0" w:rsidRDefault="00D37CB0" w:rsidP="00D37CB0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D37CB0">
        <w:rPr>
          <w:rFonts w:ascii="TH SarabunIT๙" w:hAnsi="TH SarabunIT๙" w:cs="TH SarabunIT๙" w:hint="cs"/>
          <w:sz w:val="32"/>
          <w:szCs w:val="32"/>
          <w:cs/>
        </w:rPr>
        <w:t>ยุทธศาสตร์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>การพัฒนาด้านสาธารณสุขและสังคม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72D2F">
        <w:rPr>
          <w:rFonts w:ascii="TH SarabunPSK" w:hAnsi="TH SarabunPSK" w:cs="TH SarabunPSK"/>
          <w:sz w:val="32"/>
          <w:szCs w:val="32"/>
          <w:cs/>
        </w:rPr>
        <w:t>14</w:t>
      </w:r>
    </w:p>
    <w:p w14:paraId="0819CCF8" w14:textId="4CD5A3FB" w:rsidR="00D37CB0" w:rsidRDefault="00D37CB0" w:rsidP="00D37CB0">
      <w:pPr>
        <w:spacing w:after="0"/>
        <w:ind w:left="720" w:hanging="45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บัญชีโครงการเกินศักยภาพ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72D2F">
        <w:rPr>
          <w:rFonts w:ascii="TH SarabunPSK" w:hAnsi="TH SarabunPSK" w:cs="TH SarabunPSK"/>
          <w:sz w:val="32"/>
          <w:szCs w:val="32"/>
          <w:cs/>
        </w:rPr>
        <w:t>15</w:t>
      </w:r>
    </w:p>
    <w:p w14:paraId="36B39536" w14:textId="238B7494" w:rsidR="00D37CB0" w:rsidRPr="00D37CB0" w:rsidRDefault="00D37CB0" w:rsidP="00D37CB0">
      <w:pPr>
        <w:spacing w:after="0"/>
        <w:ind w:left="720" w:hanging="45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บัญชีครุภัณฑ์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72D2F">
        <w:rPr>
          <w:rFonts w:ascii="TH SarabunPSK" w:hAnsi="TH SarabunPSK" w:cs="TH SarabunPSK"/>
          <w:sz w:val="32"/>
          <w:szCs w:val="32"/>
          <w:cs/>
        </w:rPr>
        <w:t>18</w:t>
      </w:r>
    </w:p>
    <w:p w14:paraId="16912E1F" w14:textId="77777777" w:rsidR="00C97B78" w:rsidRDefault="00C97B78" w:rsidP="00D37CB0">
      <w:pPr>
        <w:spacing w:after="0"/>
        <w:ind w:firstLine="270"/>
        <w:jc w:val="center"/>
        <w:rPr>
          <w:rFonts w:ascii="TH SarabunIT๙" w:hAnsi="TH SarabunIT๙" w:cs="TH SarabunIT๙"/>
          <w:sz w:val="32"/>
          <w:szCs w:val="32"/>
        </w:rPr>
      </w:pPr>
    </w:p>
    <w:p w14:paraId="0AA0849D" w14:textId="4B0C3255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F3C2AB" w14:textId="7B7FE126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ED767F" w14:textId="77E7E48A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376C75" w14:textId="674894C0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7F7831" w14:textId="4332E5F6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ACF95E" w14:textId="10E74D50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8DB874" w14:textId="1BE9EB12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EBDC77" w14:textId="2E75B3A6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79A8DD" w14:textId="7A502403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827F7F" w14:textId="7C622770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900113" w14:textId="1B862CD1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720B85" w14:textId="0330ACA3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5B88FB" w14:textId="3BA305FD" w:rsidR="00C97B78" w:rsidRDefault="00C97B78" w:rsidP="001F5C76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3BAD04" w14:textId="77777777" w:rsidR="00317BE3" w:rsidRDefault="001F5C76" w:rsidP="00317BE3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1AD13" wp14:editId="17F96A2D">
                <wp:simplePos x="0" y="0"/>
                <wp:positionH relativeFrom="column">
                  <wp:posOffset>1503680</wp:posOffset>
                </wp:positionH>
                <wp:positionV relativeFrom="paragraph">
                  <wp:posOffset>-137795</wp:posOffset>
                </wp:positionV>
                <wp:extent cx="2535555" cy="558165"/>
                <wp:effectExtent l="6985" t="10160" r="1016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555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601B5" w14:textId="77777777" w:rsidR="001F5C76" w:rsidRPr="00A924FB" w:rsidRDefault="001F5C76" w:rsidP="001F5C7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A924F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เหตุ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ผล</w:t>
                            </w:r>
                            <w:r w:rsidRPr="00A924F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ความจำเป็น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21AD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8.4pt;margin-top:-10.85pt;width:199.65pt;height:43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">
                <v:textbox style="mso-fit-shape-to-text:t">
                  <w:txbxContent>
                    <w:p w14:paraId="218601B5" w14:textId="77777777" w:rsidR="001F5C76" w:rsidRPr="00A924FB" w:rsidRDefault="001F5C76" w:rsidP="001F5C7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A924F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เหตุ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ผล</w:t>
                      </w:r>
                      <w:r w:rsidRPr="00A924F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ความจำเป็น</w:t>
                      </w:r>
                    </w:p>
                  </w:txbxContent>
                </v:textbox>
              </v:shape>
            </w:pict>
          </mc:Fallback>
        </mc:AlternateContent>
      </w:r>
    </w:p>
    <w:p w14:paraId="23F200D9" w14:textId="77777777" w:rsidR="00317BE3" w:rsidRDefault="00317BE3" w:rsidP="00317BE3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D58252" w14:textId="7E692D0B" w:rsidR="001F5C76" w:rsidRPr="00DC2285" w:rsidRDefault="001F5C76" w:rsidP="00317BE3">
      <w:pPr>
        <w:spacing w:after="0"/>
        <w:ind w:firstLine="1440"/>
        <w:jc w:val="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การเพิ่มเติม เปลี่ยนแปลง แผนพัฒนาท้องถิ่น ( พ.ศ. 2561-2565 ) ครั้งที่ 7  เนื่องจาก</w:t>
      </w:r>
    </w:p>
    <w:p w14:paraId="2EF55370" w14:textId="5DB73112" w:rsidR="001F5C76" w:rsidRPr="000B025B" w:rsidRDefault="001F5C76" w:rsidP="001F5C76">
      <w:pPr>
        <w:pStyle w:val="a3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025B">
        <w:rPr>
          <w:rFonts w:ascii="TH SarabunIT๙" w:hAnsi="TH SarabunIT๙" w:cs="TH SarabunIT๙" w:hint="cs"/>
          <w:sz w:val="32"/>
          <w:szCs w:val="32"/>
          <w:cs/>
        </w:rPr>
        <w:t>ชุมชนตำบลแดงหม้อ ได้</w:t>
      </w:r>
      <w:r w:rsidR="009A2C9E">
        <w:rPr>
          <w:rFonts w:ascii="TH SarabunIT๙" w:hAnsi="TH SarabunIT๙" w:cs="TH SarabunIT๙" w:hint="cs"/>
          <w:sz w:val="32"/>
          <w:szCs w:val="32"/>
          <w:cs/>
        </w:rPr>
        <w:t>รับผลกระทบในเรื่องการ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คมนาคมสัญจรไป-มาใน</w:t>
      </w:r>
      <w:r w:rsidR="00F60F4F">
        <w:rPr>
          <w:rFonts w:ascii="TH SarabunIT๙" w:hAnsi="TH SarabunIT๙" w:cs="TH SarabunIT๙" w:hint="cs"/>
          <w:sz w:val="32"/>
          <w:szCs w:val="32"/>
          <w:cs/>
        </w:rPr>
        <w:t>ชุมชนและ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การประกอบอาชีพไม่สะดวก</w:t>
      </w:r>
      <w:r w:rsidR="009A2C9E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ปลอดภัย</w:t>
      </w:r>
      <w:r w:rsidRPr="000B025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ารระบายน้ำภายในชุมชนในช่วงฤดูฝน</w:t>
      </w:r>
      <w:r w:rsidR="00F60F4F">
        <w:rPr>
          <w:rFonts w:ascii="TH SarabunIT๙" w:hAnsi="TH SarabunIT๙" w:cs="TH SarabunIT๙" w:hint="cs"/>
          <w:sz w:val="32"/>
          <w:szCs w:val="32"/>
          <w:cs/>
        </w:rPr>
        <w:t>มีน้ำ</w:t>
      </w:r>
      <w:r>
        <w:rPr>
          <w:rFonts w:ascii="TH SarabunIT๙" w:hAnsi="TH SarabunIT๙" w:cs="TH SarabunIT๙" w:hint="cs"/>
          <w:sz w:val="32"/>
          <w:szCs w:val="32"/>
          <w:cs/>
        </w:rPr>
        <w:t>ขัง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ส่งผลกระทบต่อดำเนินชีวติประจำวันของประชาชนในพื้นที่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ตลอดจนการพัฒนาคุณภาพชีวิตคนของในนชุมชนด้านอื่นๆ เช่น</w:t>
      </w:r>
      <w:r w:rsidR="00F60F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ด้านสาธารณสุข การส่งเสริมอาชีพ</w:t>
      </w:r>
      <w:r w:rsidR="009A2C9E">
        <w:rPr>
          <w:rFonts w:ascii="TH SarabunIT๙" w:hAnsi="TH SarabunIT๙" w:cs="TH SarabunIT๙" w:hint="cs"/>
          <w:sz w:val="32"/>
          <w:szCs w:val="32"/>
          <w:cs/>
        </w:rPr>
        <w:t>ซึ่งมีผลกระทบต่อการพัฒนาคุณภาพชีวิตของคนในชุมชน</w:t>
      </w:r>
    </w:p>
    <w:p w14:paraId="148ECCC0" w14:textId="77777777" w:rsidR="001F5C76" w:rsidRPr="000B025B" w:rsidRDefault="001F5C76" w:rsidP="001F5C76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>อาศัยอำนาจหน้าที่ตาม</w:t>
      </w:r>
      <w:r w:rsidRPr="00B364B5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</w:t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Pr="00B364B5">
        <w:rPr>
          <w:rFonts w:ascii="TH SarabunIT๙" w:hAnsi="TH SarabunIT๙" w:cs="TH SarabunIT๙"/>
          <w:sz w:val="32"/>
          <w:szCs w:val="32"/>
          <w:cs/>
        </w:rPr>
        <w:t>ตำบล พ.ศ. 2537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64B5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แก้ไขเพิ่มเติมถึง (ฉบับที่ </w:t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364B5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364B5">
        <w:rPr>
          <w:rFonts w:ascii="TH SarabunIT๙" w:hAnsi="TH SarabunIT๙" w:cs="TH SarabunIT๙"/>
          <w:sz w:val="32"/>
          <w:szCs w:val="32"/>
          <w:cs/>
        </w:rPr>
        <w:t>2</w:t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 xml:space="preserve"> มาตรา 67 และพระราชบัญญัติกำหนดแผนและขั้นตอนการกระจายอำนาจให้แก่องค์กรปกครองส่วนท้องถิ่น พ.ศ. 2542 มาตรา 16 และระเบียบ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 xml:space="preserve">กระทรวงมหาดไทยว่าการจัดทำแผนพัฒนาขององค์กรปกครองส่วนท้องถิ่น พ.ศ. 2548 ไขเพิ่มเติม  ( ฉบับที่3 ) พ.ศ. 2561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องค์การบริหารส่วนตำบลแดงหม้อ 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จึงมีความจำเป็นต้องเพิ่มเติม เปลี่ยนแปลงแผนพัฒนาท้องถิ่น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ในครั้งนี้</w:t>
      </w:r>
    </w:p>
    <w:p w14:paraId="4551AC27" w14:textId="77777777" w:rsidR="001F5C76" w:rsidRDefault="001F5C76" w:rsidP="001F5C76"/>
    <w:p w14:paraId="69463C2B" w14:textId="77777777" w:rsidR="001F5C76" w:rsidRDefault="001F5C76" w:rsidP="001F5C76"/>
    <w:p w14:paraId="467F1BF5" w14:textId="77777777" w:rsidR="001F5C76" w:rsidRDefault="001F5C76" w:rsidP="001F5C76"/>
    <w:p w14:paraId="156053C8" w14:textId="77777777" w:rsidR="001F5C76" w:rsidRDefault="001F5C76" w:rsidP="001F5C76"/>
    <w:p w14:paraId="2B7AE7F7" w14:textId="77777777" w:rsidR="001F5C76" w:rsidRDefault="001F5C76" w:rsidP="001F5C76"/>
    <w:p w14:paraId="390805E4" w14:textId="77777777" w:rsidR="008D4A65" w:rsidRPr="001F5C76" w:rsidRDefault="008D4A65"/>
    <w:sectPr w:rsidR="008D4A65" w:rsidRPr="001F5C76" w:rsidSect="00B7204C">
      <w:pgSz w:w="12240" w:h="15840"/>
      <w:pgMar w:top="1440" w:right="864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8440B"/>
    <w:multiLevelType w:val="hybridMultilevel"/>
    <w:tmpl w:val="6FE88862"/>
    <w:lvl w:ilvl="0" w:tplc="9A588C80">
      <w:start w:val="27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76"/>
    <w:rsid w:val="00172D2F"/>
    <w:rsid w:val="00192E32"/>
    <w:rsid w:val="001F5C76"/>
    <w:rsid w:val="00217AC6"/>
    <w:rsid w:val="002A6438"/>
    <w:rsid w:val="00317BE3"/>
    <w:rsid w:val="004D7246"/>
    <w:rsid w:val="00552C25"/>
    <w:rsid w:val="00710B42"/>
    <w:rsid w:val="008D4A65"/>
    <w:rsid w:val="009A2C9E"/>
    <w:rsid w:val="00A1616D"/>
    <w:rsid w:val="00A67DDC"/>
    <w:rsid w:val="00B7204C"/>
    <w:rsid w:val="00C061CE"/>
    <w:rsid w:val="00C97B78"/>
    <w:rsid w:val="00D37CB0"/>
    <w:rsid w:val="00F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331F"/>
  <w15:chartTrackingRefBased/>
  <w15:docId w15:val="{AFCA765B-F8E0-4969-B6BE-D8869FC5F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C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cp:lastPrinted>2021-05-03T04:26:00Z</cp:lastPrinted>
  <dcterms:created xsi:type="dcterms:W3CDTF">2021-04-21T05:04:00Z</dcterms:created>
  <dcterms:modified xsi:type="dcterms:W3CDTF">2021-05-05T03:18:00Z</dcterms:modified>
</cp:coreProperties>
</file>