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8CD9" w14:textId="77777777" w:rsidR="00AE686B" w:rsidRPr="00332F2C" w:rsidRDefault="00AE686B" w:rsidP="00AE68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D00B5AC" wp14:editId="7F4669B6">
            <wp:simplePos x="0" y="0"/>
            <wp:positionH relativeFrom="column">
              <wp:posOffset>2162175</wp:posOffset>
            </wp:positionH>
            <wp:positionV relativeFrom="paragraph">
              <wp:posOffset>-476250</wp:posOffset>
            </wp:positionV>
            <wp:extent cx="1176655" cy="1323975"/>
            <wp:effectExtent l="19050" t="0" r="4445" b="0"/>
            <wp:wrapTopAndBottom/>
            <wp:docPr id="3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ประกาศองค์การบริหารส่วนตำบลแดงหม้อ</w:t>
      </w:r>
    </w:p>
    <w:p w14:paraId="529D6B99" w14:textId="77777777" w:rsidR="00AE686B" w:rsidRDefault="00AE686B" w:rsidP="00AE686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เรื่อง  ประกาศแผนพัฒนาท้องถิ่น ( พ.ศ. 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35B5B4" w14:textId="3644C652" w:rsidR="00AE686B" w:rsidRPr="00332F2C" w:rsidRDefault="00AE686B" w:rsidP="00AE686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4</w:t>
      </w:r>
      <w:r w:rsidR="001E500E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</w:p>
    <w:p w14:paraId="3388B486" w14:textId="77777777" w:rsidR="00AE686B" w:rsidRPr="00332F2C" w:rsidRDefault="00AE686B" w:rsidP="00AE686B">
      <w:pPr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3218FE20" w14:textId="36998B1E" w:rsidR="000C168F" w:rsidRPr="00332F2C" w:rsidRDefault="00AE686B" w:rsidP="000C16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="000C168F" w:rsidRPr="00332F2C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ด้วยองค์การบริหารส่วนตำบลแดงหม้อ 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ได้จัดทำแผนพัฒนาท้องถิ่น พ.ศ. 2561-2565 เพิ่มเติม 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 xml:space="preserve"> พ.ศ. 2563  ตา</w:t>
      </w:r>
      <w:r w:rsidR="000C168F" w:rsidRPr="00332F2C">
        <w:rPr>
          <w:rFonts w:ascii="TH SarabunIT๙" w:hAnsi="TH SarabunIT๙" w:cs="TH SarabunIT๙"/>
          <w:sz w:val="32"/>
          <w:szCs w:val="32"/>
          <w:cs/>
        </w:rPr>
        <w:t xml:space="preserve">มระเบียบกระทรวงมหาดไทยว่าด้วยการจัดทำแผนพัฒนาขององค์กรปกครองส่วนท้องถิ่น พ.ศ. </w:t>
      </w:r>
      <w:r w:rsidR="000C168F" w:rsidRPr="00332F2C">
        <w:rPr>
          <w:rFonts w:ascii="TH SarabunIT๙" w:hAnsi="TH SarabunIT๙" w:cs="TH SarabunIT๙"/>
          <w:sz w:val="32"/>
          <w:szCs w:val="32"/>
        </w:rPr>
        <w:t xml:space="preserve">2548  </w:t>
      </w:r>
      <w:r w:rsidR="000C168F">
        <w:rPr>
          <w:rFonts w:ascii="TH SarabunIT๙" w:hAnsi="TH SarabunIT๙" w:cs="TH SarabunIT๙"/>
          <w:sz w:val="32"/>
          <w:szCs w:val="32"/>
        </w:rPr>
        <w:t xml:space="preserve"> </w:t>
      </w:r>
      <w:r w:rsidR="000C168F" w:rsidRPr="00332F2C">
        <w:rPr>
          <w:rFonts w:ascii="TH SarabunIT๙" w:hAnsi="TH SarabunIT๙" w:cs="TH SarabunIT๙"/>
          <w:sz w:val="32"/>
          <w:szCs w:val="32"/>
          <w:cs/>
        </w:rPr>
        <w:t>แก้ไขเพิ่มเติม (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68F" w:rsidRPr="00332F2C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168F"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>59 (ฉบับที่ 3) พ.ศ. 2561 โดยได้รับความเห็นชอบจากสภาท้องถิ่น</w:t>
      </w:r>
      <w:r w:rsidR="000C168F" w:rsidRPr="00332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68F" w:rsidRPr="00332F2C">
        <w:rPr>
          <w:rFonts w:ascii="TH SarabunIT๙" w:hAnsi="TH SarabunIT๙" w:cs="TH SarabunIT๙"/>
          <w:sz w:val="32"/>
          <w:szCs w:val="32"/>
        </w:rPr>
        <w:t xml:space="preserve"> </w:t>
      </w:r>
      <w:r w:rsidR="000C168F"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  <w:r w:rsidR="000C168F" w:rsidRPr="00332F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3D9E6AC" w14:textId="6E616E90" w:rsidR="000C168F" w:rsidRPr="00E91D98" w:rsidRDefault="000C168F" w:rsidP="000C168F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ตามความในหมวดที่ 5 ข้อ 22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                  (ฉบับที่ 3) พ.ศ. 2561 จึงขอประกาศใช้แผนพัฒนาท้องถิ่น พ.ศ. 2561-2565 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 เพื่อใช้เป็นแนวทางในการพัฒนาท้องถิ่นในปีงบประมาณ 2561-2565 ต่อไปรายละเอียดตามเอกสารที่แนบมาพร้อมนี้</w:t>
      </w:r>
    </w:p>
    <w:p w14:paraId="664F13ED" w14:textId="77777777" w:rsidR="00AE686B" w:rsidRPr="00332F2C" w:rsidRDefault="00AE686B" w:rsidP="00AE6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02BC4850" w14:textId="77777777" w:rsidR="00AE686B" w:rsidRPr="00332F2C" w:rsidRDefault="00AE686B" w:rsidP="00AE686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6432" behindDoc="0" locked="0" layoutInCell="1" allowOverlap="1" wp14:anchorId="4B527057" wp14:editId="34AC91F2">
            <wp:simplePos x="0" y="0"/>
            <wp:positionH relativeFrom="page">
              <wp:posOffset>3771900</wp:posOffset>
            </wp:positionH>
            <wp:positionV relativeFrom="paragraph">
              <wp:posOffset>258445</wp:posOffset>
            </wp:positionV>
            <wp:extent cx="1382395" cy="742950"/>
            <wp:effectExtent l="19050" t="0" r="8255" b="0"/>
            <wp:wrapNone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  เดือน  เมษายน พ.ศ. 2563</w:t>
      </w:r>
    </w:p>
    <w:p w14:paraId="0C2ED70B" w14:textId="77777777" w:rsidR="00AE686B" w:rsidRPr="00501230" w:rsidRDefault="00AE686B" w:rsidP="00AE68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7456" behindDoc="0" locked="0" layoutInCell="1" allowOverlap="1" wp14:anchorId="5B67D0AC" wp14:editId="38BD3592">
            <wp:simplePos x="0" y="0"/>
            <wp:positionH relativeFrom="page">
              <wp:posOffset>3152775</wp:posOffset>
            </wp:positionH>
            <wp:positionV relativeFrom="paragraph">
              <wp:posOffset>80010</wp:posOffset>
            </wp:positionV>
            <wp:extent cx="619125" cy="733425"/>
            <wp:effectExtent l="19050" t="0" r="9525" b="0"/>
            <wp:wrapNone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FC7A64" w14:textId="77777777" w:rsidR="00AE686B" w:rsidRDefault="00AE686B" w:rsidP="00AE68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FF04468" w14:textId="77777777" w:rsidR="00AE686B" w:rsidRPr="00332F2C" w:rsidRDefault="00AE686B" w:rsidP="00AE6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อนุวัฒน์  ภูพวก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F7D1EAC" w14:textId="77777777" w:rsidR="00AE686B" w:rsidRPr="00332F2C" w:rsidRDefault="00AE686B" w:rsidP="00AE686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นายกองค์การบริหารส่วนตำบลแดงหม้อ</w:t>
      </w:r>
    </w:p>
    <w:p w14:paraId="5E0EA4F8" w14:textId="77777777" w:rsidR="00AE686B" w:rsidRPr="00332F2C" w:rsidRDefault="00AE686B" w:rsidP="00AE686B">
      <w:pPr>
        <w:rPr>
          <w:rFonts w:ascii="TH SarabunIT๙" w:hAnsi="TH SarabunIT๙" w:cs="TH SarabunIT๙"/>
          <w:sz w:val="32"/>
          <w:szCs w:val="32"/>
        </w:rPr>
      </w:pPr>
    </w:p>
    <w:p w14:paraId="72DB9AED" w14:textId="77777777" w:rsidR="00AE686B" w:rsidRDefault="00AE686B" w:rsidP="00AE686B">
      <w:pPr>
        <w:rPr>
          <w:rFonts w:ascii="TH SarabunIT๙" w:hAnsi="TH SarabunIT๙" w:cs="TH SarabunIT๙"/>
          <w:sz w:val="32"/>
          <w:szCs w:val="32"/>
        </w:rPr>
      </w:pPr>
    </w:p>
    <w:p w14:paraId="6DD37852" w14:textId="77777777" w:rsidR="00AE686B" w:rsidRDefault="00AE686B" w:rsidP="00AE686B">
      <w:pPr>
        <w:rPr>
          <w:rFonts w:ascii="TH SarabunIT๙" w:hAnsi="TH SarabunIT๙" w:cs="TH SarabunIT๙"/>
          <w:sz w:val="32"/>
          <w:szCs w:val="32"/>
        </w:rPr>
      </w:pPr>
    </w:p>
    <w:p w14:paraId="64BBD64D" w14:textId="77777777" w:rsidR="00AE686B" w:rsidRDefault="00AE686B" w:rsidP="00AE686B">
      <w:pPr>
        <w:rPr>
          <w:rFonts w:ascii="TH SarabunIT๙" w:hAnsi="TH SarabunIT๙" w:cs="TH SarabunIT๙"/>
          <w:sz w:val="32"/>
          <w:szCs w:val="32"/>
        </w:rPr>
      </w:pPr>
    </w:p>
    <w:p w14:paraId="15193333" w14:textId="77777777" w:rsidR="00AE686B" w:rsidRDefault="00AE686B" w:rsidP="00AE686B">
      <w:pPr>
        <w:rPr>
          <w:rFonts w:ascii="TH SarabunIT๙" w:hAnsi="TH SarabunIT๙" w:cs="TH SarabunIT๙"/>
          <w:sz w:val="32"/>
          <w:szCs w:val="32"/>
        </w:rPr>
      </w:pPr>
    </w:p>
    <w:p w14:paraId="0CE19994" w14:textId="77777777" w:rsidR="001E500E" w:rsidRDefault="00ED63B6" w:rsidP="001E500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>
        <w:rPr>
          <w:rFonts w:ascii="TH SarabunIT๙" w:eastAsia="Times New Roman" w:hAnsi="TH SarabunIT๙" w:cs="TH SarabunIT๙" w:hint="cs"/>
          <w:sz w:val="52"/>
          <w:szCs w:val="52"/>
          <w:cs/>
        </w:rPr>
        <w:lastRenderedPageBreak/>
        <w:t>แ</w:t>
      </w:r>
      <w:r w:rsidR="00D62891"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ผนพัฒนาท้องถิ่น </w:t>
      </w:r>
    </w:p>
    <w:p w14:paraId="1A36DE1F" w14:textId="75F9D808" w:rsidR="00D62891" w:rsidRPr="00B432BD" w:rsidRDefault="00D62891" w:rsidP="001E500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( พ.ศ. 2561-2565 ) </w:t>
      </w:r>
    </w:p>
    <w:p w14:paraId="45F41D4F" w14:textId="10B7CB2B" w:rsidR="00D62891" w:rsidRPr="00B432BD" w:rsidRDefault="00D62891" w:rsidP="00D62891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>เพิ่มเติม</w:t>
      </w:r>
      <w:r>
        <w:rPr>
          <w:rFonts w:ascii="TH SarabunIT๙" w:eastAsia="Times New Roman" w:hAnsi="TH SarabunIT๙" w:cs="TH SarabunIT๙" w:hint="cs"/>
          <w:sz w:val="52"/>
          <w:szCs w:val="52"/>
          <w:cs/>
        </w:rPr>
        <w:t xml:space="preserve"> เปลี่ยนแปลง </w:t>
      </w: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 ครั้งที่ </w:t>
      </w:r>
      <w:r>
        <w:rPr>
          <w:rFonts w:ascii="TH SarabunIT๙" w:eastAsia="Times New Roman" w:hAnsi="TH SarabunIT๙" w:cs="TH SarabunIT๙" w:hint="cs"/>
          <w:sz w:val="52"/>
          <w:szCs w:val="52"/>
          <w:cs/>
        </w:rPr>
        <w:t>4</w:t>
      </w:r>
      <w:r w:rsidR="001E500E">
        <w:rPr>
          <w:rFonts w:ascii="TH SarabunIT๙" w:eastAsia="Times New Roman" w:hAnsi="TH SarabunIT๙" w:cs="TH SarabunIT๙" w:hint="cs"/>
          <w:sz w:val="52"/>
          <w:szCs w:val="52"/>
          <w:cs/>
        </w:rPr>
        <w:t xml:space="preserve"> พ.ศ. 2563</w:t>
      </w:r>
    </w:p>
    <w:p w14:paraId="41153591" w14:textId="77777777" w:rsidR="00D62891" w:rsidRPr="008202CE" w:rsidRDefault="00D62891" w:rsidP="00D62891">
      <w:pPr>
        <w:jc w:val="center"/>
        <w:rPr>
          <w:rFonts w:ascii="TH SarabunPSK" w:eastAsia="Times New Roman" w:hAnsi="TH SarabunPSK" w:cs="TH SarabunPSK"/>
          <w:sz w:val="52"/>
          <w:szCs w:val="52"/>
        </w:rPr>
      </w:pPr>
    </w:p>
    <w:p w14:paraId="65B4DBA8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5BB005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DBCE8C5" wp14:editId="633AB963">
            <wp:simplePos x="0" y="0"/>
            <wp:positionH relativeFrom="column">
              <wp:posOffset>1885950</wp:posOffset>
            </wp:positionH>
            <wp:positionV relativeFrom="paragraph">
              <wp:posOffset>287020</wp:posOffset>
            </wp:positionV>
            <wp:extent cx="1801495" cy="1809750"/>
            <wp:effectExtent l="19050" t="0" r="8255" b="0"/>
            <wp:wrapNone/>
            <wp:docPr id="2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7C908C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237CE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3B7B8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BFE8A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30AECE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AED0ED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9207DC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4752F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508C6D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281136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28EF66" w14:textId="77777777" w:rsidR="00D62891" w:rsidRDefault="00F9585C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E063C4A" w14:textId="77777777" w:rsidR="00D62891" w:rsidRPr="008202CE" w:rsidRDefault="00D62891" w:rsidP="00792F65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องค์การบริหารส่วนตำบลแดงหม้อ</w:t>
      </w:r>
    </w:p>
    <w:p w14:paraId="6043BF45" w14:textId="77AAD5D5" w:rsidR="00D62891" w:rsidRDefault="00D62891" w:rsidP="00792F65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อำเภอเขื่องใน</w:t>
      </w:r>
    </w:p>
    <w:p w14:paraId="6FDA3A99" w14:textId="2206E0EB" w:rsidR="00792F65" w:rsidRDefault="00792F65" w:rsidP="00D6289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EF490C" w14:textId="77777777" w:rsidR="00792F65" w:rsidRDefault="00792F65" w:rsidP="00D6289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20D927C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95F68" w14:textId="77777777" w:rsidR="00D62891" w:rsidRDefault="00792F65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 w14:anchorId="5EE6F36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0.9pt;margin-top:21.75pt;width:199.65pt;height:43.95pt;z-index:251661312;mso-height-percent:200;mso-height-percent:200;mso-width-relative:margin;mso-height-relative:margin">
            <v:textbox style="mso-fit-shape-to-text:t">
              <w:txbxContent>
                <w:p w14:paraId="5D150B4A" w14:textId="77777777" w:rsidR="00D62891" w:rsidRPr="00A924FB" w:rsidRDefault="00D62891" w:rsidP="00D628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A924F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เหตุ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ผล</w:t>
                  </w:r>
                  <w:r w:rsidRPr="00A924F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ความจำเป็น</w:t>
                  </w:r>
                </w:p>
              </w:txbxContent>
            </v:textbox>
          </v:shape>
        </w:pict>
      </w:r>
    </w:p>
    <w:p w14:paraId="4B8E1A1B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C6B6E" w14:textId="77777777" w:rsidR="00D62891" w:rsidRDefault="00D62891" w:rsidP="00280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22AD6" w14:textId="018E634A" w:rsidR="003B17BC" w:rsidRPr="00DC2285" w:rsidRDefault="00D62891" w:rsidP="003B17BC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80C2B">
        <w:rPr>
          <w:rFonts w:ascii="TH SarabunIT๙" w:hAnsi="TH SarabunIT๙" w:cs="TH SarabunIT๙" w:hint="cs"/>
          <w:sz w:val="32"/>
          <w:szCs w:val="32"/>
          <w:cs/>
        </w:rPr>
        <w:t xml:space="preserve">ารเพิ่มเติม </w:t>
      </w:r>
      <w:r w:rsidR="00FD25B1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</w:t>
      </w:r>
      <w:r w:rsidR="00280C2B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 พ.ศ. 2561-2565 ) ครั้งที่ 4</w:t>
      </w:r>
      <w:r w:rsidR="001E500E">
        <w:rPr>
          <w:rFonts w:ascii="TH SarabunIT๙" w:hAnsi="TH SarabunIT๙" w:cs="TH SarabunIT๙" w:hint="cs"/>
          <w:sz w:val="32"/>
          <w:szCs w:val="32"/>
          <w:cs/>
        </w:rPr>
        <w:t xml:space="preserve"> พ.ศ 2563</w:t>
      </w:r>
      <w:r w:rsidR="00280C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2285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14:paraId="49321F58" w14:textId="77777777" w:rsidR="003B17BC" w:rsidRDefault="003B17BC" w:rsidP="001E500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C2285">
        <w:rPr>
          <w:rFonts w:ascii="TH SarabunIT๙" w:hAnsi="TH SarabunIT๙" w:cs="TH SarabunIT๙" w:hint="cs"/>
          <w:sz w:val="32"/>
          <w:szCs w:val="32"/>
          <w:cs/>
        </w:rPr>
        <w:t xml:space="preserve">  ตามที่ได้มี</w:t>
      </w:r>
      <w:r w:rsidR="00280C2B" w:rsidRPr="003B17BC">
        <w:rPr>
          <w:rFonts w:ascii="TH SarabunIT๙" w:hAnsi="TH SarabunIT๙" w:cs="TH SarabunIT๙" w:hint="cs"/>
          <w:sz w:val="32"/>
          <w:szCs w:val="32"/>
          <w:cs/>
        </w:rPr>
        <w:t>ประกาศสถานการณ์ฉุกเฉินในทุกเขตท้องที่ทั่วราชอาณาจักรโดยมีการระบาดของโรคติดเชื้อไวรัสโค</w:t>
      </w:r>
      <w:proofErr w:type="spellStart"/>
      <w:r w:rsidR="00280C2B" w:rsidRPr="003B17BC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280C2B" w:rsidRPr="003B17BC">
        <w:rPr>
          <w:rFonts w:ascii="TH SarabunIT๙" w:hAnsi="TH SarabunIT๙" w:cs="TH SarabunIT๙" w:hint="cs"/>
          <w:sz w:val="32"/>
          <w:szCs w:val="32"/>
          <w:cs/>
        </w:rPr>
        <w:t xml:space="preserve">นา 2019 ( </w:t>
      </w:r>
      <w:r w:rsidR="00280C2B" w:rsidRPr="003B17BC">
        <w:rPr>
          <w:rFonts w:ascii="TH SarabunIT๙" w:hAnsi="TH SarabunIT๙" w:cs="TH SarabunIT๙"/>
          <w:sz w:val="32"/>
          <w:szCs w:val="32"/>
        </w:rPr>
        <w:t xml:space="preserve">Covid-19 </w:t>
      </w:r>
      <w:r w:rsidR="00280C2B" w:rsidRPr="003B17BC">
        <w:rPr>
          <w:rFonts w:ascii="TH SarabunIT๙" w:hAnsi="TH SarabunIT๙" w:cs="TH SarabunIT๙" w:hint="cs"/>
          <w:sz w:val="32"/>
          <w:szCs w:val="32"/>
          <w:cs/>
        </w:rPr>
        <w:t xml:space="preserve">)  ซึ่งเป็นโรคติดต่อได้ง่ายและเป็นอันตรายอย่างมากต่อชีวิตของผู้ได้รับเชื้อ ประกอบกับขณะนี้ยังไม่มีวัคซีนป้องกันโรคทั้งยังไม่มียารักษาโรค อาศัยอำนาจหน้าที่  ตามพระราชบัญญัติสภาตำบลและองค์การบริหารส่วนตำบล พ.ศ. 2537 และแก้ไขเพิ่มเติม ( ฉบับที่ 7 )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80C2B" w:rsidRPr="003B17BC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Pr="003B17BC">
        <w:rPr>
          <w:rFonts w:ascii="TH SarabunIT๙" w:hAnsi="TH SarabunIT๙" w:cs="TH SarabunIT๙" w:hint="cs"/>
          <w:sz w:val="32"/>
          <w:szCs w:val="32"/>
          <w:cs/>
        </w:rPr>
        <w:t xml:space="preserve"> มาตรา 67 (3)</w:t>
      </w:r>
      <w:r w:rsidR="00280C2B" w:rsidRPr="003B17BC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3B17BC">
        <w:rPr>
          <w:rFonts w:ascii="TH SarabunIT๙" w:hAnsi="TH SarabunIT๙" w:cs="TH SarabunIT๙" w:hint="cs"/>
          <w:sz w:val="32"/>
          <w:szCs w:val="32"/>
          <w:cs/>
        </w:rPr>
        <w:t xml:space="preserve"> มาตรา (16)</w:t>
      </w:r>
      <w:r w:rsidR="00280C2B" w:rsidRPr="003B17BC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อำเภอเขื่องในขอรับการสนับสนุนงบประมาณเพื่อดำเนินการควบคุมการแพร่ระบาด</w:t>
      </w:r>
    </w:p>
    <w:p w14:paraId="22E95760" w14:textId="77777777" w:rsidR="00280C2B" w:rsidRPr="0092086D" w:rsidRDefault="003B17BC" w:rsidP="00DC228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ชุมชน</w:t>
      </w:r>
      <w:r w:rsidR="0092086D">
        <w:rPr>
          <w:rFonts w:ascii="TH SarabunIT๙" w:hAnsi="TH SarabunIT๙" w:cs="TH SarabunIT๙" w:hint="cs"/>
          <w:sz w:val="32"/>
          <w:szCs w:val="32"/>
          <w:cs/>
        </w:rPr>
        <w:t xml:space="preserve">ตำบลแดงหม้อ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ได้สบปัญหาขาดแคลนน้ำเพื่ออุปโภคและบริโภคและการคมนาคม</w:t>
      </w:r>
      <w:r w:rsidR="00DC2285">
        <w:rPr>
          <w:rFonts w:ascii="TH SarabunIT๙" w:hAnsi="TH SarabunIT๙" w:cs="TH SarabunIT๙" w:hint="cs"/>
          <w:sz w:val="32"/>
          <w:szCs w:val="32"/>
          <w:cs/>
        </w:rPr>
        <w:t>สัญจรไปมาไม่สะดวก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ทำให้ราษฎรได้</w:t>
      </w:r>
      <w:r w:rsidR="00BC716A">
        <w:rPr>
          <w:rFonts w:ascii="TH SarabunIT๙" w:hAnsi="TH SarabunIT๙" w:cs="TH SarabunIT๙" w:hint="cs"/>
          <w:sz w:val="32"/>
          <w:szCs w:val="32"/>
          <w:cs/>
        </w:rPr>
        <w:t>รับความเดือดร้อนในการประกอบอาชีพ</w:t>
      </w:r>
      <w:r w:rsidR="00FC39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2086D">
        <w:rPr>
          <w:rFonts w:ascii="TH SarabunIT๙" w:hAnsi="TH SarabunIT๙" w:cs="TH SarabunIT๙" w:hint="cs"/>
          <w:sz w:val="32"/>
          <w:szCs w:val="32"/>
          <w:cs/>
        </w:rPr>
        <w:t>เพื่อรองรับการขอรับการสนับสนุนงบประมาณจากกรมส่งเสริมการปกครองส่วนท้องถิ่น</w:t>
      </w:r>
      <w:r w:rsidR="00274752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และองค์การบริหารส่วนจังหวัดอุบลราชธานีและหน่วยงานอื่น</w:t>
      </w:r>
    </w:p>
    <w:p w14:paraId="6CC9C0A2" w14:textId="77777777" w:rsidR="00280C2B" w:rsidRPr="00E828F1" w:rsidRDefault="00280C2B" w:rsidP="00CC66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40BF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C2285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แก้ไขปัญหาความเดือดร้อนให้กับประชาชน</w:t>
      </w:r>
      <w:r w:rsidR="00CC6642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ดำเนินการตามระเบียบกระทรวงมหาดไทยว่าด้วยเงินอุดหนุนขององค์กรปกครองส่วนท้องถิ่น พ.ศ. 2559 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ตามระเบียบกระทรวงมหาดไทยว่าการจัดทำแผนพัฒนาขององค์กรปกครองส่วนท้องถิ่น พ.ศ. 2548 ไขเพิ่มเติม </w:t>
      </w:r>
      <w:r w:rsidR="002040BF">
        <w:rPr>
          <w:rFonts w:ascii="TH SarabunIT๙" w:hAnsi="TH SarabunIT๙" w:cs="TH SarabunIT๙" w:hint="cs"/>
          <w:sz w:val="32"/>
          <w:szCs w:val="32"/>
          <w:cs/>
        </w:rPr>
        <w:t xml:space="preserve">                   ( 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บับที่3 ) พ.ศ. 2561 </w:t>
      </w:r>
      <w:r w:rsidR="002040B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องค์การบริหารส่วนตำบลแดงหม้อ</w:t>
      </w:r>
      <w:r w:rsidR="00CC6642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จึงมีความจำเป็นต้องเพิ่มเติม</w:t>
      </w:r>
      <w:r w:rsidR="00FC39B9"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เปลี่ยนแปลง</w:t>
      </w:r>
      <w:r w:rsidR="00204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642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2040BF">
        <w:rPr>
          <w:rFonts w:ascii="TH SarabunIT๙" w:hAnsi="TH SarabunIT๙" w:cs="TH SarabunIT๙" w:hint="cs"/>
          <w:sz w:val="32"/>
          <w:szCs w:val="32"/>
          <w:cs/>
        </w:rPr>
        <w:t xml:space="preserve"> ในครั้งนี้</w:t>
      </w:r>
    </w:p>
    <w:p w14:paraId="12F000FD" w14:textId="77777777" w:rsidR="00C52A95" w:rsidRDefault="00C52A95"/>
    <w:p w14:paraId="1C62A063" w14:textId="77777777" w:rsidR="000E648D" w:rsidRDefault="000E648D"/>
    <w:p w14:paraId="0EAFAB78" w14:textId="77777777" w:rsidR="000E648D" w:rsidRDefault="000E648D"/>
    <w:p w14:paraId="0451C23C" w14:textId="77777777" w:rsidR="000E648D" w:rsidRDefault="000E648D"/>
    <w:p w14:paraId="4F952EA5" w14:textId="77777777" w:rsidR="000E648D" w:rsidRDefault="000E648D"/>
    <w:p w14:paraId="292B4849" w14:textId="77777777" w:rsidR="000E648D" w:rsidRDefault="000E648D"/>
    <w:p w14:paraId="7C80D1E9" w14:textId="77777777" w:rsidR="000E648D" w:rsidRDefault="000E648D"/>
    <w:p w14:paraId="7501DD17" w14:textId="77777777" w:rsidR="000E648D" w:rsidRDefault="000E648D"/>
    <w:p w14:paraId="638BA886" w14:textId="77777777" w:rsidR="000E648D" w:rsidRDefault="000E648D"/>
    <w:p w14:paraId="7FCD0F8B" w14:textId="77777777" w:rsidR="000E648D" w:rsidRDefault="000E648D"/>
    <w:p w14:paraId="78DA32CA" w14:textId="77777777" w:rsidR="000E648D" w:rsidRDefault="000E648D"/>
    <w:p w14:paraId="65DB73C7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2EF59800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1ED4F166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6A3D8EC6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569B2F06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1A67E501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1EC91974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23E23290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37BA735D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06E88158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20B6B62E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1C77D8CE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3CC5255C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7237220C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48220837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5CA20882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4F2D5DF5" w14:textId="77777777" w:rsidR="000E648D" w:rsidRDefault="000E648D" w:rsidP="000E648D">
      <w:pPr>
        <w:rPr>
          <w:rFonts w:ascii="THSarabunNew" w:eastAsia="Times New Roman" w:hAnsi="THSarabunNew"/>
          <w:sz w:val="18"/>
          <w:szCs w:val="18"/>
        </w:rPr>
      </w:pPr>
    </w:p>
    <w:p w14:paraId="1A7A6E14" w14:textId="77777777" w:rsidR="000E648D" w:rsidRDefault="000E648D"/>
    <w:p w14:paraId="65DDA238" w14:textId="77777777" w:rsidR="000E648D" w:rsidRDefault="000E648D"/>
    <w:p w14:paraId="02A53DF3" w14:textId="77777777" w:rsidR="000E648D" w:rsidRDefault="000E648D"/>
    <w:p w14:paraId="18465392" w14:textId="77777777" w:rsidR="00CB7A97" w:rsidRPr="00F64D6E" w:rsidRDefault="00CB7A97" w:rsidP="00D6289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</w:p>
    <w:sectPr w:rsidR="00CB7A97" w:rsidRPr="00F64D6E" w:rsidSect="0038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4A7"/>
    <w:multiLevelType w:val="hybridMultilevel"/>
    <w:tmpl w:val="867E349C"/>
    <w:lvl w:ilvl="0" w:tplc="12F6BCC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77BF1E9A"/>
    <w:multiLevelType w:val="hybridMultilevel"/>
    <w:tmpl w:val="63BC89C2"/>
    <w:lvl w:ilvl="0" w:tplc="1AD6D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C2B"/>
    <w:rsid w:val="00036674"/>
    <w:rsid w:val="00071A53"/>
    <w:rsid w:val="000C168F"/>
    <w:rsid w:val="000E648D"/>
    <w:rsid w:val="001724F6"/>
    <w:rsid w:val="00177498"/>
    <w:rsid w:val="001B2E8D"/>
    <w:rsid w:val="001E500E"/>
    <w:rsid w:val="002040BF"/>
    <w:rsid w:val="00274752"/>
    <w:rsid w:val="00280C2B"/>
    <w:rsid w:val="00282EEA"/>
    <w:rsid w:val="002A55D3"/>
    <w:rsid w:val="00387EDE"/>
    <w:rsid w:val="003B17BC"/>
    <w:rsid w:val="00535153"/>
    <w:rsid w:val="005813AE"/>
    <w:rsid w:val="005864B0"/>
    <w:rsid w:val="005961AB"/>
    <w:rsid w:val="005F380B"/>
    <w:rsid w:val="00615E66"/>
    <w:rsid w:val="00661E0E"/>
    <w:rsid w:val="006B3714"/>
    <w:rsid w:val="006D5717"/>
    <w:rsid w:val="00781EDB"/>
    <w:rsid w:val="00792F65"/>
    <w:rsid w:val="007A12B3"/>
    <w:rsid w:val="007C51D4"/>
    <w:rsid w:val="008B657A"/>
    <w:rsid w:val="008D094F"/>
    <w:rsid w:val="008D230D"/>
    <w:rsid w:val="0092086D"/>
    <w:rsid w:val="00987E1A"/>
    <w:rsid w:val="00A71D01"/>
    <w:rsid w:val="00AE686B"/>
    <w:rsid w:val="00AF1C7B"/>
    <w:rsid w:val="00BC716A"/>
    <w:rsid w:val="00C255A7"/>
    <w:rsid w:val="00C40A20"/>
    <w:rsid w:val="00C52A95"/>
    <w:rsid w:val="00CB7A97"/>
    <w:rsid w:val="00CC6642"/>
    <w:rsid w:val="00D17254"/>
    <w:rsid w:val="00D412D1"/>
    <w:rsid w:val="00D419C1"/>
    <w:rsid w:val="00D62891"/>
    <w:rsid w:val="00DC2285"/>
    <w:rsid w:val="00DE17D5"/>
    <w:rsid w:val="00E049B9"/>
    <w:rsid w:val="00E34EC3"/>
    <w:rsid w:val="00E7573C"/>
    <w:rsid w:val="00E823D8"/>
    <w:rsid w:val="00ED63B6"/>
    <w:rsid w:val="00F64D6E"/>
    <w:rsid w:val="00F9585C"/>
    <w:rsid w:val="00F9634B"/>
    <w:rsid w:val="00FC39B9"/>
    <w:rsid w:val="00FD25B1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0E0679"/>
  <w15:docId w15:val="{E85E2999-622E-4DA1-B543-D42AD943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HP</cp:lastModifiedBy>
  <cp:revision>28</cp:revision>
  <cp:lastPrinted>2020-06-26T02:36:00Z</cp:lastPrinted>
  <dcterms:created xsi:type="dcterms:W3CDTF">2020-04-03T08:45:00Z</dcterms:created>
  <dcterms:modified xsi:type="dcterms:W3CDTF">2021-05-03T07:12:00Z</dcterms:modified>
</cp:coreProperties>
</file>